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94F" w:rsidRDefault="00911B70" w:rsidP="0052094F">
      <w:pPr>
        <w:spacing w:line="240" w:lineRule="auto"/>
        <w:jc w:val="center"/>
        <w:rPr>
          <w:rFonts w:ascii="Andika" w:hAnsi="Andika" w:cs="Andika"/>
          <w:b/>
          <w:sz w:val="20"/>
          <w:szCs w:val="20"/>
        </w:rPr>
      </w:pPr>
      <w:bookmarkStart w:id="0" w:name="_GoBack"/>
      <w:bookmarkEnd w:id="0"/>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36</w:t>
      </w:r>
      <w:r w:rsidRPr="005D6990">
        <w:rPr>
          <w:rFonts w:ascii="Andika" w:hAnsi="Andika" w:cs="Andika"/>
          <w:b/>
          <w:color w:val="FF0000"/>
          <w:sz w:val="20"/>
          <w:szCs w:val="20"/>
        </w:rPr>
        <w:t xml:space="preserve">.HAFTA)                                                                                                                                                                   </w:t>
      </w:r>
      <w:r w:rsidR="00DF3D1B">
        <w:rPr>
          <w:rFonts w:ascii="Andika" w:hAnsi="Andika" w:cs="Andika"/>
          <w:b/>
          <w:sz w:val="20"/>
          <w:szCs w:val="20"/>
        </w:rPr>
        <w:t>14-18 HAZİRAN 2027</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1334" w:rsidTr="00EB1212">
        <w:trPr>
          <w:cantSplit/>
          <w:trHeight w:val="397"/>
          <w:jc w:val="center"/>
        </w:trPr>
        <w:tc>
          <w:tcPr>
            <w:tcW w:w="2818" w:type="dxa"/>
            <w:tcBorders>
              <w:top w:val="single" w:sz="8" w:space="0" w:color="auto"/>
              <w:left w:val="single" w:sz="8" w:space="0" w:color="auto"/>
              <w:right w:val="single" w:sz="8" w:space="0" w:color="auto"/>
            </w:tcBorders>
            <w:vAlign w:val="center"/>
          </w:tcPr>
          <w:p w:rsidR="0052094F" w:rsidRPr="005D6990" w:rsidRDefault="00911B70" w:rsidP="00FC0E1A">
            <w:pPr>
              <w:spacing w:line="220" w:lineRule="exact"/>
              <w:rPr>
                <w:rFonts w:ascii="Tahoma" w:hAnsi="Tahoma" w:cs="Tahoma"/>
                <w:sz w:val="20"/>
                <w:szCs w:val="20"/>
              </w:rPr>
            </w:pPr>
            <w:r w:rsidRPr="005D6990">
              <w:rPr>
                <w:rFonts w:ascii="Tahoma" w:hAnsi="Tahoma" w:cs="Tahoma"/>
                <w:b/>
                <w:sz w:val="20"/>
                <w:szCs w:val="20"/>
              </w:rPr>
              <w:tab/>
            </w:r>
            <w:r w:rsidRPr="005D6990">
              <w:rPr>
                <w:rFonts w:ascii="Tahoma" w:hAnsi="Tahoma" w:cs="Tahoma"/>
                <w:b/>
                <w:bCs/>
                <w:sz w:val="20"/>
                <w:szCs w:val="20"/>
              </w:rPr>
              <w:t>Süre:</w:t>
            </w:r>
          </w:p>
        </w:tc>
        <w:tc>
          <w:tcPr>
            <w:tcW w:w="7300" w:type="dxa"/>
            <w:tcBorders>
              <w:top w:val="single" w:sz="8" w:space="0" w:color="auto"/>
              <w:left w:val="single" w:sz="8" w:space="0" w:color="auto"/>
              <w:right w:val="single" w:sz="8" w:space="0" w:color="auto"/>
            </w:tcBorders>
            <w:vAlign w:val="center"/>
          </w:tcPr>
          <w:p w:rsidR="0052094F" w:rsidRPr="005D6990" w:rsidRDefault="00911B70" w:rsidP="00FC0E1A">
            <w:pPr>
              <w:spacing w:line="220" w:lineRule="exact"/>
              <w:rPr>
                <w:rFonts w:ascii="Tahoma" w:hAnsi="Tahoma" w:cs="Tahoma"/>
                <w:sz w:val="20"/>
                <w:szCs w:val="20"/>
              </w:rPr>
            </w:pPr>
            <w:r w:rsidRPr="005D6990">
              <w:rPr>
                <w:rFonts w:ascii="Tahoma" w:hAnsi="Tahoma" w:cs="Tahoma"/>
                <w:sz w:val="20"/>
                <w:szCs w:val="20"/>
              </w:rPr>
              <w:t>40</w:t>
            </w:r>
          </w:p>
        </w:tc>
      </w:tr>
      <w:tr w:rsidR="00CE1334" w:rsidTr="00EB1212">
        <w:trPr>
          <w:cantSplit/>
          <w:trHeight w:val="397"/>
          <w:jc w:val="center"/>
        </w:trPr>
        <w:tc>
          <w:tcPr>
            <w:tcW w:w="2818" w:type="dxa"/>
            <w:tcBorders>
              <w:left w:val="single" w:sz="8" w:space="0" w:color="auto"/>
              <w:bottom w:val="single" w:sz="4" w:space="0" w:color="auto"/>
              <w:right w:val="single" w:sz="8" w:space="0" w:color="auto"/>
            </w:tcBorders>
            <w:vAlign w:val="center"/>
          </w:tcPr>
          <w:p w:rsidR="0052094F" w:rsidRPr="005D6990" w:rsidRDefault="00911B70" w:rsidP="00FC0E1A">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52094F" w:rsidRPr="005D6990" w:rsidRDefault="00911B70" w:rsidP="00FC0E1A">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R="00CE1334" w:rsidTr="00EB1212">
        <w:trPr>
          <w:cantSplit/>
          <w:trHeight w:val="397"/>
          <w:jc w:val="center"/>
        </w:trPr>
        <w:tc>
          <w:tcPr>
            <w:tcW w:w="2818" w:type="dxa"/>
            <w:tcBorders>
              <w:top w:val="single" w:sz="4" w:space="0" w:color="auto"/>
              <w:left w:val="single" w:sz="8" w:space="0" w:color="auto"/>
              <w:right w:val="single" w:sz="8" w:space="0" w:color="auto"/>
            </w:tcBorders>
            <w:vAlign w:val="center"/>
          </w:tcPr>
          <w:p w:rsidR="0052094F" w:rsidRPr="005D6990" w:rsidRDefault="00911B70" w:rsidP="00FC0E1A">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52094F" w:rsidRPr="005D6990" w:rsidRDefault="00911B70" w:rsidP="00FC0E1A">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R="00CE1334" w:rsidTr="00EB1212">
        <w:trPr>
          <w:cantSplit/>
          <w:trHeight w:val="397"/>
          <w:jc w:val="center"/>
        </w:trPr>
        <w:tc>
          <w:tcPr>
            <w:tcW w:w="2818" w:type="dxa"/>
            <w:tcBorders>
              <w:left w:val="single" w:sz="8" w:space="0" w:color="auto"/>
              <w:right w:val="single" w:sz="8" w:space="0" w:color="auto"/>
            </w:tcBorders>
            <w:vAlign w:val="center"/>
          </w:tcPr>
          <w:p w:rsidR="0052094F" w:rsidRPr="005D6990" w:rsidRDefault="00911B70" w:rsidP="00FC0E1A">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52094F" w:rsidRPr="005D6990" w:rsidRDefault="00911B70" w:rsidP="00FC0E1A">
            <w:pPr>
              <w:rPr>
                <w:rFonts w:ascii="Tahoma" w:hAnsi="Tahoma" w:cs="Tahoma"/>
                <w:b/>
                <w:bCs/>
                <w:sz w:val="20"/>
                <w:szCs w:val="20"/>
              </w:rPr>
            </w:pPr>
            <w:r w:rsidRPr="005D6990">
              <w:rPr>
                <w:rFonts w:ascii="Tahoma" w:hAnsi="Tahoma" w:cs="Tahoma"/>
                <w:b/>
                <w:bCs/>
                <w:sz w:val="20"/>
                <w:szCs w:val="20"/>
              </w:rPr>
              <w:t>Müzik Kültürü</w:t>
            </w:r>
          </w:p>
        </w:tc>
      </w:tr>
      <w:tr w:rsidR="00CE1334" w:rsidTr="00EB1212">
        <w:trPr>
          <w:cantSplit/>
          <w:trHeight w:val="397"/>
          <w:jc w:val="center"/>
        </w:trPr>
        <w:tc>
          <w:tcPr>
            <w:tcW w:w="2818" w:type="dxa"/>
            <w:tcBorders>
              <w:left w:val="single" w:sz="8" w:space="0" w:color="auto"/>
              <w:right w:val="single" w:sz="8" w:space="0" w:color="auto"/>
            </w:tcBorders>
            <w:vAlign w:val="center"/>
          </w:tcPr>
          <w:p w:rsidR="0052094F" w:rsidRPr="005D6990" w:rsidRDefault="00911B70" w:rsidP="00FC0E1A">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52094F" w:rsidRPr="005D6990" w:rsidRDefault="00911B70" w:rsidP="00FC0E1A">
            <w:pPr>
              <w:rPr>
                <w:rFonts w:ascii="Tahoma" w:hAnsi="Tahoma" w:cs="Tahoma"/>
                <w:b/>
                <w:bCs/>
                <w:sz w:val="20"/>
                <w:szCs w:val="20"/>
              </w:rPr>
            </w:pPr>
            <w:r w:rsidRPr="005D6990">
              <w:rPr>
                <w:rFonts w:ascii="Tahoma" w:hAnsi="Tahoma" w:cs="Tahoma"/>
                <w:b/>
                <w:bCs/>
                <w:sz w:val="20"/>
                <w:szCs w:val="20"/>
              </w:rPr>
              <w:t>Arşiv Oluşturma</w:t>
            </w:r>
          </w:p>
          <w:p w:rsidR="0052094F" w:rsidRPr="005D6990" w:rsidRDefault="00911B70" w:rsidP="00FC0E1A">
            <w:pPr>
              <w:rPr>
                <w:rFonts w:ascii="Tahoma" w:hAnsi="Tahoma" w:cs="Tahoma"/>
                <w:sz w:val="20"/>
                <w:szCs w:val="20"/>
              </w:rPr>
            </w:pPr>
            <w:r w:rsidRPr="005D6990">
              <w:rPr>
                <w:rFonts w:ascii="Tahoma" w:hAnsi="Tahoma" w:cs="Tahoma"/>
                <w:sz w:val="20"/>
                <w:szCs w:val="20"/>
              </w:rPr>
              <w:t>*Sınıf Arşivim</w:t>
            </w:r>
          </w:p>
          <w:p w:rsidR="0052094F" w:rsidRPr="005D6990" w:rsidRDefault="00911B70" w:rsidP="00FC0E1A">
            <w:pPr>
              <w:tabs>
                <w:tab w:val="left" w:pos="284"/>
              </w:tabs>
              <w:spacing w:line="240" w:lineRule="exact"/>
              <w:rPr>
                <w:rFonts w:ascii="Tahoma" w:hAnsi="Tahoma" w:cs="Tahoma"/>
                <w:sz w:val="20"/>
                <w:szCs w:val="20"/>
              </w:rPr>
            </w:pPr>
            <w:r w:rsidRPr="005D6990">
              <w:rPr>
                <w:rFonts w:ascii="Tahoma" w:hAnsi="Tahoma" w:cs="Tahoma"/>
                <w:sz w:val="20"/>
                <w:szCs w:val="20"/>
              </w:rPr>
              <w:t>*Su Hayattır</w:t>
            </w:r>
          </w:p>
        </w:tc>
      </w:tr>
    </w:tbl>
    <w:p w:rsidR="0052094F" w:rsidRPr="005D6990" w:rsidRDefault="0052094F" w:rsidP="0052094F">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1334" w:rsidTr="00FC0E1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2094F" w:rsidRPr="005D6990" w:rsidRDefault="00911B70" w:rsidP="00FC0E1A">
            <w:pPr>
              <w:pStyle w:val="Balk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52094F" w:rsidRPr="005D6990" w:rsidRDefault="00911B70" w:rsidP="00FC0E1A">
            <w:pPr>
              <w:rPr>
                <w:rFonts w:ascii="Tahoma" w:hAnsi="Tahoma" w:cs="Tahoma"/>
                <w:sz w:val="20"/>
                <w:szCs w:val="20"/>
              </w:rPr>
            </w:pPr>
            <w:r w:rsidRPr="005D6990">
              <w:rPr>
                <w:rFonts w:ascii="Tahoma" w:hAnsi="Tahoma" w:cs="Tahoma"/>
                <w:sz w:val="20"/>
                <w:szCs w:val="20"/>
              </w:rPr>
              <w:t>Mü.4.D.1. Müzik arşivi oluşturmanın önemini fark eder.</w:t>
            </w:r>
          </w:p>
          <w:p w:rsidR="0052094F" w:rsidRDefault="00911B70" w:rsidP="00FC0E1A">
            <w:pPr>
              <w:rPr>
                <w:rFonts w:ascii="Tahoma" w:hAnsi="Tahoma" w:cs="Tahoma"/>
                <w:sz w:val="20"/>
                <w:szCs w:val="20"/>
              </w:rPr>
            </w:pPr>
            <w:r w:rsidRPr="005D6990">
              <w:rPr>
                <w:rFonts w:ascii="Tahoma" w:hAnsi="Tahoma" w:cs="Tahoma"/>
                <w:sz w:val="20"/>
                <w:szCs w:val="20"/>
              </w:rPr>
              <w:t>Mü.4.D.2. Sınıfça ortak müzik arşivi oluşturur.</w:t>
            </w:r>
          </w:p>
          <w:p w:rsidR="007A57CF" w:rsidRPr="005D6990" w:rsidRDefault="00911B70" w:rsidP="00FC0E1A">
            <w:pPr>
              <w:rPr>
                <w:rFonts w:ascii="Tahoma" w:hAnsi="Tahoma" w:cs="Tahoma"/>
                <w:sz w:val="20"/>
                <w:szCs w:val="20"/>
              </w:rPr>
            </w:pPr>
            <w:r w:rsidRPr="007A57CF">
              <w:rPr>
                <w:rFonts w:ascii="Tahoma" w:hAnsi="Tahoma" w:cs="Tahoma"/>
                <w:sz w:val="20"/>
                <w:szCs w:val="20"/>
              </w:rPr>
              <w:t>Mü.4.D.5. Çevresindeki müzik etkinliklerine katılır.</w:t>
            </w:r>
          </w:p>
        </w:tc>
      </w:tr>
      <w:tr w:rsidR="00CE1334" w:rsidTr="00FC0E1A">
        <w:trPr>
          <w:jc w:val="center"/>
        </w:trPr>
        <w:tc>
          <w:tcPr>
            <w:tcW w:w="2821" w:type="dxa"/>
            <w:tcBorders>
              <w:top w:val="single" w:sz="4" w:space="0" w:color="auto"/>
              <w:left w:val="single" w:sz="4" w:space="0" w:color="auto"/>
              <w:bottom w:val="single" w:sz="4" w:space="0" w:color="auto"/>
              <w:right w:val="nil"/>
            </w:tcBorders>
            <w:vAlign w:val="center"/>
          </w:tcPr>
          <w:p w:rsidR="0052094F" w:rsidRPr="005D6990" w:rsidRDefault="00911B70" w:rsidP="00FC0E1A">
            <w:pPr>
              <w:pStyle w:val="Balk2"/>
              <w:spacing w:line="240" w:lineRule="auto"/>
              <w:jc w:val="left"/>
              <w:rPr>
                <w:rFonts w:ascii="Tahoma" w:hAnsi="Tahoma" w:cs="Tahoma"/>
              </w:rPr>
            </w:pPr>
            <w:r w:rsidRPr="005D6990">
              <w:rPr>
                <w:rFonts w:ascii="Tahoma" w:hAnsi="Tahoma" w:cs="Tahoma"/>
              </w:rPr>
              <w:t xml:space="preserve">ÖĞRENME-ÖĞRETME YÖNTEM </w:t>
            </w:r>
          </w:p>
          <w:p w:rsidR="0052094F" w:rsidRPr="005D6990" w:rsidRDefault="00911B70" w:rsidP="00FC0E1A">
            <w:pPr>
              <w:pStyle w:val="Balk2"/>
              <w:spacing w:line="240" w:lineRule="auto"/>
              <w:jc w:val="left"/>
              <w:rPr>
                <w:rFonts w:ascii="Tahoma" w:hAnsi="Tahoma" w:cs="Tahoma"/>
              </w:rPr>
            </w:pPr>
            <w:r w:rsidRPr="005D6990">
              <w:rPr>
                <w:rFonts w:ascii="Tahoma" w:hAnsi="Tahoma" w:cs="Tahoma"/>
              </w:rPr>
              <w:t xml:space="preserve">VE </w:t>
            </w:r>
            <w:r w:rsidRPr="005D6990">
              <w:rPr>
                <w:rFonts w:ascii="Tahoma" w:hAnsi="Tahoma" w:cs="Tahoma"/>
              </w:rPr>
              <w:t>TEKNİKLERİ</w:t>
            </w:r>
          </w:p>
        </w:tc>
        <w:tc>
          <w:tcPr>
            <w:tcW w:w="7304" w:type="dxa"/>
            <w:tcBorders>
              <w:top w:val="single" w:sz="4" w:space="0" w:color="auto"/>
              <w:left w:val="single" w:sz="4" w:space="0" w:color="auto"/>
              <w:bottom w:val="single" w:sz="4" w:space="0" w:color="auto"/>
              <w:right w:val="single" w:sz="8" w:space="0" w:color="auto"/>
            </w:tcBorders>
            <w:vAlign w:val="center"/>
          </w:tcPr>
          <w:p w:rsidR="0052094F" w:rsidRPr="005D6990" w:rsidRDefault="00911B70" w:rsidP="00FC0E1A">
            <w:pPr>
              <w:rPr>
                <w:rFonts w:ascii="Tahoma" w:hAnsi="Tahoma" w:cs="Tahoma"/>
                <w:sz w:val="20"/>
                <w:szCs w:val="20"/>
              </w:rPr>
            </w:pPr>
            <w:r w:rsidRPr="005D6990">
              <w:rPr>
                <w:rFonts w:ascii="Tahoma" w:hAnsi="Tahoma" w:cs="Tahoma"/>
                <w:sz w:val="20"/>
                <w:szCs w:val="20"/>
              </w:rPr>
              <w:t>1.Anlatım</w:t>
            </w:r>
            <w:r>
              <w:rPr>
                <w:rFonts w:ascii="Tahoma" w:hAnsi="Tahoma" w:cs="Tahoma"/>
                <w:sz w:val="20"/>
                <w:szCs w:val="20"/>
              </w:rPr>
              <w:t xml:space="preserve">   </w:t>
            </w:r>
            <w:r w:rsidRPr="005D6990">
              <w:rPr>
                <w:rFonts w:ascii="Tahoma" w:hAnsi="Tahoma" w:cs="Tahoma"/>
                <w:sz w:val="20"/>
                <w:szCs w:val="20"/>
              </w:rPr>
              <w:t>2. Gösteri</w:t>
            </w:r>
            <w:r>
              <w:rPr>
                <w:rFonts w:ascii="Tahoma" w:hAnsi="Tahoma" w:cs="Tahoma"/>
                <w:sz w:val="20"/>
                <w:szCs w:val="20"/>
              </w:rPr>
              <w:t xml:space="preserve">   </w:t>
            </w:r>
            <w:r w:rsidRPr="005D6990">
              <w:rPr>
                <w:rFonts w:ascii="Tahoma" w:hAnsi="Tahoma" w:cs="Tahoma"/>
                <w:sz w:val="20"/>
                <w:szCs w:val="20"/>
              </w:rPr>
              <w:t>3. Grup çalışmaları</w:t>
            </w:r>
            <w:r>
              <w:rPr>
                <w:rFonts w:ascii="Tahoma" w:hAnsi="Tahoma" w:cs="Tahoma"/>
                <w:sz w:val="20"/>
                <w:szCs w:val="20"/>
              </w:rPr>
              <w:t xml:space="preserve">   </w:t>
            </w:r>
            <w:r w:rsidRPr="005D6990">
              <w:rPr>
                <w:rFonts w:ascii="Tahoma" w:hAnsi="Tahoma" w:cs="Tahoma"/>
                <w:sz w:val="20"/>
                <w:szCs w:val="20"/>
              </w:rPr>
              <w:t>4. Oyunlar</w:t>
            </w:r>
            <w:r>
              <w:rPr>
                <w:rFonts w:ascii="Tahoma" w:hAnsi="Tahoma" w:cs="Tahoma"/>
                <w:sz w:val="20"/>
                <w:szCs w:val="20"/>
              </w:rPr>
              <w:t xml:space="preserve">  </w:t>
            </w:r>
            <w:r w:rsidRPr="005D6990">
              <w:rPr>
                <w:rFonts w:ascii="Tahoma" w:hAnsi="Tahoma" w:cs="Tahoma"/>
                <w:sz w:val="20"/>
                <w:szCs w:val="20"/>
              </w:rPr>
              <w:t>5.Canlandırma</w:t>
            </w:r>
          </w:p>
        </w:tc>
      </w:tr>
      <w:tr w:rsidR="00CE1334" w:rsidTr="00FC0E1A">
        <w:trPr>
          <w:jc w:val="center"/>
        </w:trPr>
        <w:tc>
          <w:tcPr>
            <w:tcW w:w="2821" w:type="dxa"/>
            <w:tcBorders>
              <w:top w:val="single" w:sz="4" w:space="0" w:color="auto"/>
              <w:left w:val="single" w:sz="4" w:space="0" w:color="auto"/>
              <w:bottom w:val="single" w:sz="4" w:space="0" w:color="auto"/>
              <w:right w:val="nil"/>
            </w:tcBorders>
            <w:vAlign w:val="center"/>
          </w:tcPr>
          <w:p w:rsidR="0052094F" w:rsidRPr="005D6990" w:rsidRDefault="00911B70" w:rsidP="00FC0E1A">
            <w:pPr>
              <w:pStyle w:val="Balk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2094F" w:rsidRPr="005D6990" w:rsidRDefault="00911B70" w:rsidP="00FC0E1A">
            <w:pPr>
              <w:rPr>
                <w:rFonts w:ascii="Tahoma" w:hAnsi="Tahoma" w:cs="Tahoma"/>
                <w:sz w:val="20"/>
                <w:szCs w:val="20"/>
              </w:rPr>
            </w:pPr>
            <w:r w:rsidRPr="005D6990">
              <w:rPr>
                <w:rFonts w:ascii="Tahoma" w:hAnsi="Tahoma" w:cs="Tahoma"/>
                <w:sz w:val="20"/>
                <w:szCs w:val="20"/>
              </w:rPr>
              <w:t>Öğrenilen şarkıların müzik kayıtları ve sözleri</w:t>
            </w:r>
          </w:p>
        </w:tc>
      </w:tr>
      <w:tr w:rsidR="00CE1334" w:rsidTr="00FC0E1A">
        <w:trPr>
          <w:trHeight w:val="571"/>
          <w:jc w:val="center"/>
        </w:trPr>
        <w:tc>
          <w:tcPr>
            <w:tcW w:w="2821" w:type="dxa"/>
            <w:tcBorders>
              <w:left w:val="single" w:sz="8" w:space="0" w:color="auto"/>
            </w:tcBorders>
            <w:vAlign w:val="center"/>
          </w:tcPr>
          <w:p w:rsidR="0052094F" w:rsidRPr="005D6990" w:rsidRDefault="00911B70" w:rsidP="00FC0E1A">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52094F" w:rsidRPr="005D6990" w:rsidRDefault="00911B70" w:rsidP="00FC0E1A">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R="00CE1334" w:rsidTr="00FC0E1A">
        <w:trPr>
          <w:cantSplit/>
          <w:jc w:val="center"/>
        </w:trPr>
        <w:tc>
          <w:tcPr>
            <w:tcW w:w="10125" w:type="dxa"/>
            <w:gridSpan w:val="2"/>
            <w:tcBorders>
              <w:left w:val="single" w:sz="8" w:space="0" w:color="auto"/>
              <w:bottom w:val="single" w:sz="8" w:space="0" w:color="auto"/>
              <w:right w:val="single" w:sz="8" w:space="0" w:color="auto"/>
            </w:tcBorders>
            <w:vAlign w:val="center"/>
          </w:tcPr>
          <w:p w:rsidR="0052094F" w:rsidRPr="005D6990" w:rsidRDefault="00911B70" w:rsidP="00FC0E1A">
            <w:pPr>
              <w:jc w:val="center"/>
              <w:rPr>
                <w:rFonts w:ascii="Tahoma" w:hAnsi="Tahoma" w:cs="Tahoma"/>
                <w:sz w:val="20"/>
                <w:szCs w:val="20"/>
              </w:rPr>
            </w:pPr>
            <w:r w:rsidRPr="005D6990">
              <w:rPr>
                <w:rFonts w:ascii="Tahoma" w:hAnsi="Tahoma" w:cs="Tahoma"/>
                <w:b/>
                <w:sz w:val="20"/>
                <w:szCs w:val="20"/>
              </w:rPr>
              <w:t>ETKİNLİK SÜRECİ</w:t>
            </w:r>
          </w:p>
        </w:tc>
      </w:tr>
      <w:tr w:rsidR="00CE1334" w:rsidTr="00FC0E1A">
        <w:trPr>
          <w:cantSplit/>
          <w:trHeight w:val="1059"/>
          <w:jc w:val="center"/>
        </w:trPr>
        <w:tc>
          <w:tcPr>
            <w:tcW w:w="10125" w:type="dxa"/>
            <w:gridSpan w:val="2"/>
            <w:tcBorders>
              <w:top w:val="single" w:sz="8" w:space="0" w:color="auto"/>
              <w:left w:val="single" w:sz="8" w:space="0" w:color="auto"/>
              <w:right w:val="single" w:sz="8" w:space="0" w:color="auto"/>
            </w:tcBorders>
            <w:vAlign w:val="center"/>
          </w:tcPr>
          <w:p w:rsidR="0052094F" w:rsidRPr="0052094F" w:rsidRDefault="00911B70" w:rsidP="0052094F">
            <w:pPr>
              <w:pStyle w:val="ListeParagraf"/>
              <w:autoSpaceDE w:val="0"/>
              <w:autoSpaceDN w:val="0"/>
              <w:adjustRightInd w:val="0"/>
              <w:rPr>
                <w:rFonts w:ascii="Tahoma" w:eastAsiaTheme="minorHAnsi" w:hAnsi="Tahoma" w:cs="Tahoma"/>
                <w:color w:val="000000"/>
              </w:rPr>
            </w:pPr>
            <w:r w:rsidRPr="0052094F">
              <w:rPr>
                <w:rFonts w:ascii="Tahoma" w:eastAsiaTheme="minorHAnsi" w:hAnsi="Tahoma" w:cs="Tahoma"/>
                <w:color w:val="000000"/>
              </w:rPr>
              <w:t xml:space="preserve">Öğrencilerin, </w:t>
            </w:r>
            <w:r w:rsidRPr="0052094F">
              <w:rPr>
                <w:rFonts w:ascii="Tahoma" w:eastAsiaTheme="minorHAnsi" w:hAnsi="Tahoma" w:cs="Tahoma"/>
                <w:color w:val="000000"/>
              </w:rPr>
              <w:t>çevresinde (sınıf, okul, ev, mahalle vb.) düzenlenen müzik etkinliklerine dinleyici veya görevli</w:t>
            </w:r>
            <w:r>
              <w:rPr>
                <w:rFonts w:ascii="Tahoma" w:eastAsiaTheme="minorHAnsi" w:hAnsi="Tahoma" w:cs="Tahoma"/>
                <w:color w:val="000000"/>
              </w:rPr>
              <w:t xml:space="preserve"> </w:t>
            </w:r>
            <w:r w:rsidRPr="0052094F">
              <w:rPr>
                <w:rFonts w:ascii="Tahoma" w:eastAsiaTheme="minorHAnsi" w:hAnsi="Tahoma" w:cs="Tahoma"/>
                <w:color w:val="000000"/>
              </w:rPr>
              <w:t>olarak katılımları konusunda yönlendirmeler yapılır. Daha sonra bu etkinliklerde edindikleri deneyim</w:t>
            </w:r>
            <w:r>
              <w:rPr>
                <w:rFonts w:ascii="Tahoma" w:eastAsiaTheme="minorHAnsi" w:hAnsi="Tahoma" w:cs="Tahoma"/>
                <w:color w:val="000000"/>
              </w:rPr>
              <w:t xml:space="preserve"> </w:t>
            </w:r>
            <w:r w:rsidRPr="0052094F">
              <w:rPr>
                <w:rFonts w:ascii="Tahoma" w:eastAsiaTheme="minorHAnsi" w:hAnsi="Tahoma" w:cs="Tahoma"/>
                <w:color w:val="000000"/>
              </w:rPr>
              <w:t>ve izlenimleri arkadaşları ile paylaşmaları istenir. Öğren</w:t>
            </w:r>
            <w:r w:rsidRPr="0052094F">
              <w:rPr>
                <w:rFonts w:ascii="Tahoma" w:eastAsiaTheme="minorHAnsi" w:hAnsi="Tahoma" w:cs="Tahoma"/>
                <w:color w:val="000000"/>
              </w:rPr>
              <w:t>cilerin okul ve ev dışındaki çevrelerde yapılan</w:t>
            </w:r>
            <w:r>
              <w:rPr>
                <w:rFonts w:ascii="Tahoma" w:eastAsiaTheme="minorHAnsi" w:hAnsi="Tahoma" w:cs="Tahoma"/>
                <w:color w:val="000000"/>
              </w:rPr>
              <w:t xml:space="preserve"> </w:t>
            </w:r>
            <w:r w:rsidRPr="0052094F">
              <w:rPr>
                <w:rFonts w:ascii="Tahoma" w:eastAsiaTheme="minorHAnsi" w:hAnsi="Tahoma" w:cs="Tahoma"/>
                <w:color w:val="000000"/>
              </w:rPr>
              <w:t>etkinliklere veli eşliğinde katılmaları sağlanmalıdır.</w:t>
            </w:r>
          </w:p>
        </w:tc>
      </w:tr>
    </w:tbl>
    <w:p w:rsidR="0052094F" w:rsidRPr="005D6990" w:rsidRDefault="0052094F" w:rsidP="0052094F">
      <w:pPr>
        <w:pStyle w:val="Balk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1334" w:rsidTr="00FC0E1A">
        <w:trPr>
          <w:jc w:val="center"/>
        </w:trPr>
        <w:tc>
          <w:tcPr>
            <w:tcW w:w="2817" w:type="dxa"/>
            <w:tcBorders>
              <w:top w:val="single" w:sz="8" w:space="0" w:color="auto"/>
              <w:left w:val="single" w:sz="8" w:space="0" w:color="auto"/>
              <w:bottom w:val="single" w:sz="8" w:space="0" w:color="auto"/>
            </w:tcBorders>
            <w:vAlign w:val="center"/>
          </w:tcPr>
          <w:p w:rsidR="0052094F" w:rsidRPr="005D6990" w:rsidRDefault="00911B70" w:rsidP="00FC0E1A">
            <w:pPr>
              <w:pStyle w:val="Balk1"/>
              <w:jc w:val="left"/>
              <w:rPr>
                <w:rFonts w:ascii="Tahoma" w:hAnsi="Tahoma" w:cs="Tahoma"/>
                <w:sz w:val="20"/>
              </w:rPr>
            </w:pPr>
            <w:r w:rsidRPr="005D6990">
              <w:rPr>
                <w:rFonts w:ascii="Tahoma" w:hAnsi="Tahoma" w:cs="Tahoma"/>
                <w:sz w:val="20"/>
              </w:rPr>
              <w:t>Ölçme-Değerlendirme:</w:t>
            </w:r>
          </w:p>
          <w:p w:rsidR="0052094F" w:rsidRPr="005D6990" w:rsidRDefault="00911B70" w:rsidP="00FC0E1A">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2094F" w:rsidRPr="005D6990" w:rsidRDefault="00911B70" w:rsidP="00FC0E1A">
            <w:pPr>
              <w:rPr>
                <w:rFonts w:ascii="Tahoma" w:hAnsi="Tahoma" w:cs="Tahoma"/>
                <w:sz w:val="20"/>
                <w:szCs w:val="20"/>
              </w:rPr>
            </w:pPr>
            <w:r w:rsidRPr="005D6990">
              <w:rPr>
                <w:rFonts w:ascii="Tahoma" w:hAnsi="Tahoma" w:cs="Tahoma"/>
                <w:sz w:val="20"/>
                <w:szCs w:val="20"/>
              </w:rPr>
              <w:t>Gözlem Formu</w:t>
            </w:r>
          </w:p>
          <w:p w:rsidR="0052094F" w:rsidRPr="005D6990" w:rsidRDefault="00911B70" w:rsidP="00FC0E1A">
            <w:pPr>
              <w:rPr>
                <w:rFonts w:ascii="Tahoma" w:hAnsi="Tahoma" w:cs="Tahoma"/>
                <w:sz w:val="20"/>
                <w:szCs w:val="20"/>
              </w:rPr>
            </w:pPr>
            <w:r w:rsidRPr="005D6990">
              <w:rPr>
                <w:rFonts w:ascii="Tahoma" w:hAnsi="Tahoma" w:cs="Tahoma"/>
                <w:sz w:val="20"/>
                <w:szCs w:val="20"/>
              </w:rPr>
              <w:t>Ders Kitabı</w:t>
            </w:r>
          </w:p>
          <w:p w:rsidR="0052094F" w:rsidRPr="005D6990" w:rsidRDefault="00911B70" w:rsidP="00FC0E1A">
            <w:pPr>
              <w:rPr>
                <w:rFonts w:ascii="Tahoma" w:hAnsi="Tahoma" w:cs="Tahoma"/>
                <w:sz w:val="20"/>
                <w:szCs w:val="20"/>
              </w:rPr>
            </w:pPr>
            <w:r w:rsidRPr="005D6990">
              <w:rPr>
                <w:rFonts w:ascii="Tahoma" w:hAnsi="Tahoma" w:cs="Tahoma"/>
                <w:sz w:val="20"/>
                <w:szCs w:val="20"/>
              </w:rPr>
              <w:t>Neler Öğrendik (sayfa 80)</w:t>
            </w:r>
          </w:p>
        </w:tc>
      </w:tr>
    </w:tbl>
    <w:p w:rsidR="0052094F" w:rsidRPr="005D6990" w:rsidRDefault="0052094F" w:rsidP="0052094F">
      <w:pPr>
        <w:pStyle w:val="Balk6"/>
        <w:ind w:firstLine="180"/>
        <w:rPr>
          <w:rFonts w:ascii="Tahoma" w:hAnsi="Tahoma" w:cs="Tahoma"/>
          <w:sz w:val="20"/>
        </w:rPr>
      </w:pP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1334" w:rsidTr="00FC0E1A">
        <w:trPr>
          <w:jc w:val="center"/>
        </w:trPr>
        <w:tc>
          <w:tcPr>
            <w:tcW w:w="2834" w:type="dxa"/>
            <w:tcBorders>
              <w:top w:val="single" w:sz="8" w:space="0" w:color="auto"/>
              <w:left w:val="single" w:sz="8" w:space="0" w:color="auto"/>
              <w:bottom w:val="single" w:sz="8" w:space="0" w:color="auto"/>
            </w:tcBorders>
            <w:vAlign w:val="center"/>
          </w:tcPr>
          <w:p w:rsidR="0052094F" w:rsidRPr="005D6990" w:rsidRDefault="00911B70" w:rsidP="00FC0E1A">
            <w:pPr>
              <w:rPr>
                <w:rFonts w:ascii="Tahoma" w:hAnsi="Tahoma" w:cs="Tahoma"/>
                <w:b/>
                <w:sz w:val="20"/>
                <w:szCs w:val="20"/>
              </w:rPr>
            </w:pPr>
            <w:r w:rsidRPr="005D6990">
              <w:rPr>
                <w:rFonts w:ascii="Tahoma" w:hAnsi="Tahoma" w:cs="Tahoma"/>
                <w:b/>
                <w:sz w:val="20"/>
                <w:szCs w:val="20"/>
              </w:rPr>
              <w:t xml:space="preserve">Planın Uygulanmasına </w:t>
            </w:r>
          </w:p>
          <w:p w:rsidR="0052094F" w:rsidRPr="005D6990" w:rsidRDefault="00911B70" w:rsidP="00FC0E1A">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52094F" w:rsidRPr="005D6990" w:rsidRDefault="00911B70" w:rsidP="007A57CF">
            <w:pPr>
              <w:rPr>
                <w:rFonts w:ascii="Tahoma" w:hAnsi="Tahoma" w:cs="Tahoma"/>
                <w:sz w:val="20"/>
                <w:szCs w:val="20"/>
              </w:rPr>
            </w:pPr>
            <w:r w:rsidRPr="005D6990">
              <w:rPr>
                <w:rFonts w:ascii="Tahoma" w:hAnsi="Tahoma" w:cs="Tahoma"/>
                <w:sz w:val="20"/>
                <w:szCs w:val="20"/>
              </w:rPr>
              <w:t>Arşiv hazırlanırken destan, öykü, şiir vb. türlerden esinlenilerek oluşturulmuş örneklerden yararlanılır.a) Öğrencilerin müzik alanı ile ilgili edindikleri veya ürettikleri her türlü çalışmayı (eser ses kayıtları, nota yazıları vb.) sın</w:t>
            </w:r>
            <w:r w:rsidRPr="005D6990">
              <w:rPr>
                <w:rFonts w:ascii="Tahoma" w:hAnsi="Tahoma" w:cs="Tahoma"/>
                <w:sz w:val="20"/>
                <w:szCs w:val="20"/>
              </w:rPr>
              <w:t>ıflandırıp çeşitli bilişim teknolojisi gereçlerinin (bilgisayar, çeşitli bellek birimleri vb.) desteğiyle gerek yazılı gerek sayısal (dijital) veri olarak bir müzik arşivi oluşturmaları sağlanır.b) İnternet ortamında müzik dinlerken siber güvenliğe ve etik</w:t>
            </w:r>
            <w:r w:rsidRPr="005D6990">
              <w:rPr>
                <w:rFonts w:ascii="Tahoma" w:hAnsi="Tahoma" w:cs="Tahoma"/>
                <w:sz w:val="20"/>
                <w:szCs w:val="20"/>
              </w:rPr>
              <w:t xml:space="preserve"> kurallara dikkat edilmesi gerekliliği hatırlatılır.</w:t>
            </w:r>
          </w:p>
        </w:tc>
      </w:tr>
    </w:tbl>
    <w:p w:rsidR="007A57CF" w:rsidRDefault="00911B70" w:rsidP="005D6990">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7A57CF" w:rsidRDefault="007A57CF" w:rsidP="005D6990">
      <w:pPr>
        <w:rPr>
          <w:rFonts w:ascii="Tahoma" w:hAnsi="Tahoma" w:cs="Tahoma"/>
          <w:b/>
          <w:sz w:val="20"/>
          <w:szCs w:val="20"/>
        </w:rPr>
      </w:pPr>
    </w:p>
    <w:sectPr w:rsidR="007A57CF" w:rsidSect="00EB1212">
      <w:pgSz w:w="11906" w:h="16838"/>
      <w:pgMar w:top="851" w:right="1417" w:bottom="426" w:left="1417" w:header="283" w:footer="283" w:gutter="0"/>
      <w:pgNumType w:start="3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20A5"/>
    <w:multiLevelType w:val="hybridMultilevel"/>
    <w:tmpl w:val="200A909C"/>
    <w:lvl w:ilvl="0" w:tplc="33CC740E">
      <w:start w:val="1"/>
      <w:numFmt w:val="decimal"/>
      <w:lvlText w:val="%1."/>
      <w:lvlJc w:val="left"/>
      <w:pPr>
        <w:ind w:left="720" w:hanging="360"/>
      </w:pPr>
    </w:lvl>
    <w:lvl w:ilvl="1" w:tplc="96A00632" w:tentative="1">
      <w:start w:val="1"/>
      <w:numFmt w:val="lowerLetter"/>
      <w:lvlText w:val="%2."/>
      <w:lvlJc w:val="left"/>
      <w:pPr>
        <w:ind w:left="1440" w:hanging="360"/>
      </w:pPr>
    </w:lvl>
    <w:lvl w:ilvl="2" w:tplc="1D465F4C" w:tentative="1">
      <w:start w:val="1"/>
      <w:numFmt w:val="lowerRoman"/>
      <w:lvlText w:val="%3."/>
      <w:lvlJc w:val="right"/>
      <w:pPr>
        <w:ind w:left="2160" w:hanging="180"/>
      </w:pPr>
    </w:lvl>
    <w:lvl w:ilvl="3" w:tplc="3A7C283C" w:tentative="1">
      <w:start w:val="1"/>
      <w:numFmt w:val="decimal"/>
      <w:lvlText w:val="%4."/>
      <w:lvlJc w:val="left"/>
      <w:pPr>
        <w:ind w:left="2880" w:hanging="360"/>
      </w:pPr>
    </w:lvl>
    <w:lvl w:ilvl="4" w:tplc="E4985062" w:tentative="1">
      <w:start w:val="1"/>
      <w:numFmt w:val="lowerLetter"/>
      <w:lvlText w:val="%5."/>
      <w:lvlJc w:val="left"/>
      <w:pPr>
        <w:ind w:left="3600" w:hanging="360"/>
      </w:pPr>
    </w:lvl>
    <w:lvl w:ilvl="5" w:tplc="4F725EE8" w:tentative="1">
      <w:start w:val="1"/>
      <w:numFmt w:val="lowerRoman"/>
      <w:lvlText w:val="%6."/>
      <w:lvlJc w:val="right"/>
      <w:pPr>
        <w:ind w:left="4320" w:hanging="180"/>
      </w:pPr>
    </w:lvl>
    <w:lvl w:ilvl="6" w:tplc="55086E50" w:tentative="1">
      <w:start w:val="1"/>
      <w:numFmt w:val="decimal"/>
      <w:lvlText w:val="%7."/>
      <w:lvlJc w:val="left"/>
      <w:pPr>
        <w:ind w:left="5040" w:hanging="360"/>
      </w:pPr>
    </w:lvl>
    <w:lvl w:ilvl="7" w:tplc="67964C2E" w:tentative="1">
      <w:start w:val="1"/>
      <w:numFmt w:val="lowerLetter"/>
      <w:lvlText w:val="%8."/>
      <w:lvlJc w:val="left"/>
      <w:pPr>
        <w:ind w:left="5760" w:hanging="360"/>
      </w:pPr>
    </w:lvl>
    <w:lvl w:ilvl="8" w:tplc="08B0B24A"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tplc="9B185252">
      <w:start w:val="1"/>
      <w:numFmt w:val="decimal"/>
      <w:lvlText w:val="%1."/>
      <w:lvlJc w:val="left"/>
      <w:pPr>
        <w:ind w:left="720" w:hanging="360"/>
      </w:pPr>
    </w:lvl>
    <w:lvl w:ilvl="1" w:tplc="9D961316" w:tentative="1">
      <w:start w:val="1"/>
      <w:numFmt w:val="lowerLetter"/>
      <w:lvlText w:val="%2."/>
      <w:lvlJc w:val="left"/>
      <w:pPr>
        <w:ind w:left="1440" w:hanging="360"/>
      </w:pPr>
    </w:lvl>
    <w:lvl w:ilvl="2" w:tplc="7D2EBE16" w:tentative="1">
      <w:start w:val="1"/>
      <w:numFmt w:val="lowerRoman"/>
      <w:lvlText w:val="%3."/>
      <w:lvlJc w:val="right"/>
      <w:pPr>
        <w:ind w:left="2160" w:hanging="180"/>
      </w:pPr>
    </w:lvl>
    <w:lvl w:ilvl="3" w:tplc="C300908E" w:tentative="1">
      <w:start w:val="1"/>
      <w:numFmt w:val="decimal"/>
      <w:lvlText w:val="%4."/>
      <w:lvlJc w:val="left"/>
      <w:pPr>
        <w:ind w:left="2880" w:hanging="360"/>
      </w:pPr>
    </w:lvl>
    <w:lvl w:ilvl="4" w:tplc="392A80FE" w:tentative="1">
      <w:start w:val="1"/>
      <w:numFmt w:val="lowerLetter"/>
      <w:lvlText w:val="%5."/>
      <w:lvlJc w:val="left"/>
      <w:pPr>
        <w:ind w:left="3600" w:hanging="360"/>
      </w:pPr>
    </w:lvl>
    <w:lvl w:ilvl="5" w:tplc="0CAC9010" w:tentative="1">
      <w:start w:val="1"/>
      <w:numFmt w:val="lowerRoman"/>
      <w:lvlText w:val="%6."/>
      <w:lvlJc w:val="right"/>
      <w:pPr>
        <w:ind w:left="4320" w:hanging="180"/>
      </w:pPr>
    </w:lvl>
    <w:lvl w:ilvl="6" w:tplc="40FE9BF2" w:tentative="1">
      <w:start w:val="1"/>
      <w:numFmt w:val="decimal"/>
      <w:lvlText w:val="%7."/>
      <w:lvlJc w:val="left"/>
      <w:pPr>
        <w:ind w:left="5040" w:hanging="360"/>
      </w:pPr>
    </w:lvl>
    <w:lvl w:ilvl="7" w:tplc="18B098A4" w:tentative="1">
      <w:start w:val="1"/>
      <w:numFmt w:val="lowerLetter"/>
      <w:lvlText w:val="%8."/>
      <w:lvlJc w:val="left"/>
      <w:pPr>
        <w:ind w:left="5760" w:hanging="360"/>
      </w:pPr>
    </w:lvl>
    <w:lvl w:ilvl="8" w:tplc="4D32E78C"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tplc="40266758">
      <w:start w:val="1"/>
      <w:numFmt w:val="decimal"/>
      <w:lvlText w:val="%1."/>
      <w:lvlJc w:val="left"/>
      <w:pPr>
        <w:ind w:left="720" w:hanging="360"/>
      </w:pPr>
    </w:lvl>
    <w:lvl w:ilvl="1" w:tplc="0DE0B356" w:tentative="1">
      <w:start w:val="1"/>
      <w:numFmt w:val="lowerLetter"/>
      <w:lvlText w:val="%2."/>
      <w:lvlJc w:val="left"/>
      <w:pPr>
        <w:ind w:left="1440" w:hanging="360"/>
      </w:pPr>
    </w:lvl>
    <w:lvl w:ilvl="2" w:tplc="7A44E7A2" w:tentative="1">
      <w:start w:val="1"/>
      <w:numFmt w:val="lowerRoman"/>
      <w:lvlText w:val="%3."/>
      <w:lvlJc w:val="right"/>
      <w:pPr>
        <w:ind w:left="2160" w:hanging="180"/>
      </w:pPr>
    </w:lvl>
    <w:lvl w:ilvl="3" w:tplc="C62E4C1C" w:tentative="1">
      <w:start w:val="1"/>
      <w:numFmt w:val="decimal"/>
      <w:lvlText w:val="%4."/>
      <w:lvlJc w:val="left"/>
      <w:pPr>
        <w:ind w:left="2880" w:hanging="360"/>
      </w:pPr>
    </w:lvl>
    <w:lvl w:ilvl="4" w:tplc="2A403862" w:tentative="1">
      <w:start w:val="1"/>
      <w:numFmt w:val="lowerLetter"/>
      <w:lvlText w:val="%5."/>
      <w:lvlJc w:val="left"/>
      <w:pPr>
        <w:ind w:left="3600" w:hanging="360"/>
      </w:pPr>
    </w:lvl>
    <w:lvl w:ilvl="5" w:tplc="775C6B80" w:tentative="1">
      <w:start w:val="1"/>
      <w:numFmt w:val="lowerRoman"/>
      <w:lvlText w:val="%6."/>
      <w:lvlJc w:val="right"/>
      <w:pPr>
        <w:ind w:left="4320" w:hanging="180"/>
      </w:pPr>
    </w:lvl>
    <w:lvl w:ilvl="6" w:tplc="6D12EE36" w:tentative="1">
      <w:start w:val="1"/>
      <w:numFmt w:val="decimal"/>
      <w:lvlText w:val="%7."/>
      <w:lvlJc w:val="left"/>
      <w:pPr>
        <w:ind w:left="5040" w:hanging="360"/>
      </w:pPr>
    </w:lvl>
    <w:lvl w:ilvl="7" w:tplc="20B8BE64" w:tentative="1">
      <w:start w:val="1"/>
      <w:numFmt w:val="lowerLetter"/>
      <w:lvlText w:val="%8."/>
      <w:lvlJc w:val="left"/>
      <w:pPr>
        <w:ind w:left="5760" w:hanging="360"/>
      </w:pPr>
    </w:lvl>
    <w:lvl w:ilvl="8" w:tplc="7724FBDE" w:tentative="1">
      <w:start w:val="1"/>
      <w:numFmt w:val="lowerRoman"/>
      <w:lvlText w:val="%9."/>
      <w:lvlJc w:val="right"/>
      <w:pPr>
        <w:ind w:left="6480" w:hanging="180"/>
      </w:pPr>
    </w:lvl>
  </w:abstractNum>
  <w:abstractNum w:abstractNumId="3" w15:restartNumberingAfterBreak="0">
    <w:nsid w:val="2DD44B0F"/>
    <w:multiLevelType w:val="hybridMultilevel"/>
    <w:tmpl w:val="200A909C"/>
    <w:lvl w:ilvl="0" w:tplc="21A4D91E">
      <w:start w:val="1"/>
      <w:numFmt w:val="decimal"/>
      <w:lvlText w:val="%1."/>
      <w:lvlJc w:val="left"/>
      <w:pPr>
        <w:ind w:left="720" w:hanging="360"/>
      </w:pPr>
    </w:lvl>
    <w:lvl w:ilvl="1" w:tplc="FDA40BDC" w:tentative="1">
      <w:start w:val="1"/>
      <w:numFmt w:val="lowerLetter"/>
      <w:lvlText w:val="%2."/>
      <w:lvlJc w:val="left"/>
      <w:pPr>
        <w:ind w:left="1440" w:hanging="360"/>
      </w:pPr>
    </w:lvl>
    <w:lvl w:ilvl="2" w:tplc="57302362" w:tentative="1">
      <w:start w:val="1"/>
      <w:numFmt w:val="lowerRoman"/>
      <w:lvlText w:val="%3."/>
      <w:lvlJc w:val="right"/>
      <w:pPr>
        <w:ind w:left="2160" w:hanging="180"/>
      </w:pPr>
    </w:lvl>
    <w:lvl w:ilvl="3" w:tplc="AA4CC318" w:tentative="1">
      <w:start w:val="1"/>
      <w:numFmt w:val="decimal"/>
      <w:lvlText w:val="%4."/>
      <w:lvlJc w:val="left"/>
      <w:pPr>
        <w:ind w:left="2880" w:hanging="360"/>
      </w:pPr>
    </w:lvl>
    <w:lvl w:ilvl="4" w:tplc="09F66324" w:tentative="1">
      <w:start w:val="1"/>
      <w:numFmt w:val="lowerLetter"/>
      <w:lvlText w:val="%5."/>
      <w:lvlJc w:val="left"/>
      <w:pPr>
        <w:ind w:left="3600" w:hanging="360"/>
      </w:pPr>
    </w:lvl>
    <w:lvl w:ilvl="5" w:tplc="BD8084CA" w:tentative="1">
      <w:start w:val="1"/>
      <w:numFmt w:val="lowerRoman"/>
      <w:lvlText w:val="%6."/>
      <w:lvlJc w:val="right"/>
      <w:pPr>
        <w:ind w:left="4320" w:hanging="180"/>
      </w:pPr>
    </w:lvl>
    <w:lvl w:ilvl="6" w:tplc="BF1404C0" w:tentative="1">
      <w:start w:val="1"/>
      <w:numFmt w:val="decimal"/>
      <w:lvlText w:val="%7."/>
      <w:lvlJc w:val="left"/>
      <w:pPr>
        <w:ind w:left="5040" w:hanging="360"/>
      </w:pPr>
    </w:lvl>
    <w:lvl w:ilvl="7" w:tplc="81D652E4" w:tentative="1">
      <w:start w:val="1"/>
      <w:numFmt w:val="lowerLetter"/>
      <w:lvlText w:val="%8."/>
      <w:lvlJc w:val="left"/>
      <w:pPr>
        <w:ind w:left="5760" w:hanging="360"/>
      </w:pPr>
    </w:lvl>
    <w:lvl w:ilvl="8" w:tplc="57DE3FFA" w:tentative="1">
      <w:start w:val="1"/>
      <w:numFmt w:val="lowerRoman"/>
      <w:lvlText w:val="%9."/>
      <w:lvlJc w:val="right"/>
      <w:pPr>
        <w:ind w:left="6480" w:hanging="180"/>
      </w:pPr>
    </w:lvl>
  </w:abstractNum>
  <w:abstractNum w:abstractNumId="4" w15:restartNumberingAfterBreak="0">
    <w:nsid w:val="2FE22930"/>
    <w:multiLevelType w:val="hybridMultilevel"/>
    <w:tmpl w:val="200A909C"/>
    <w:lvl w:ilvl="0" w:tplc="25A6B97C">
      <w:start w:val="1"/>
      <w:numFmt w:val="decimal"/>
      <w:lvlText w:val="%1."/>
      <w:lvlJc w:val="left"/>
      <w:pPr>
        <w:ind w:left="720" w:hanging="360"/>
      </w:pPr>
    </w:lvl>
    <w:lvl w:ilvl="1" w:tplc="69F8C694" w:tentative="1">
      <w:start w:val="1"/>
      <w:numFmt w:val="lowerLetter"/>
      <w:lvlText w:val="%2."/>
      <w:lvlJc w:val="left"/>
      <w:pPr>
        <w:ind w:left="1440" w:hanging="360"/>
      </w:pPr>
    </w:lvl>
    <w:lvl w:ilvl="2" w:tplc="BE10077E" w:tentative="1">
      <w:start w:val="1"/>
      <w:numFmt w:val="lowerRoman"/>
      <w:lvlText w:val="%3."/>
      <w:lvlJc w:val="right"/>
      <w:pPr>
        <w:ind w:left="2160" w:hanging="180"/>
      </w:pPr>
    </w:lvl>
    <w:lvl w:ilvl="3" w:tplc="D4401368" w:tentative="1">
      <w:start w:val="1"/>
      <w:numFmt w:val="decimal"/>
      <w:lvlText w:val="%4."/>
      <w:lvlJc w:val="left"/>
      <w:pPr>
        <w:ind w:left="2880" w:hanging="360"/>
      </w:pPr>
    </w:lvl>
    <w:lvl w:ilvl="4" w:tplc="C31A625C" w:tentative="1">
      <w:start w:val="1"/>
      <w:numFmt w:val="lowerLetter"/>
      <w:lvlText w:val="%5."/>
      <w:lvlJc w:val="left"/>
      <w:pPr>
        <w:ind w:left="3600" w:hanging="360"/>
      </w:pPr>
    </w:lvl>
    <w:lvl w:ilvl="5" w:tplc="EA8CAD54" w:tentative="1">
      <w:start w:val="1"/>
      <w:numFmt w:val="lowerRoman"/>
      <w:lvlText w:val="%6."/>
      <w:lvlJc w:val="right"/>
      <w:pPr>
        <w:ind w:left="4320" w:hanging="180"/>
      </w:pPr>
    </w:lvl>
    <w:lvl w:ilvl="6" w:tplc="13E823EE" w:tentative="1">
      <w:start w:val="1"/>
      <w:numFmt w:val="decimal"/>
      <w:lvlText w:val="%7."/>
      <w:lvlJc w:val="left"/>
      <w:pPr>
        <w:ind w:left="5040" w:hanging="360"/>
      </w:pPr>
    </w:lvl>
    <w:lvl w:ilvl="7" w:tplc="D0527DD0" w:tentative="1">
      <w:start w:val="1"/>
      <w:numFmt w:val="lowerLetter"/>
      <w:lvlText w:val="%8."/>
      <w:lvlJc w:val="left"/>
      <w:pPr>
        <w:ind w:left="5760" w:hanging="360"/>
      </w:pPr>
    </w:lvl>
    <w:lvl w:ilvl="8" w:tplc="19FEA430" w:tentative="1">
      <w:start w:val="1"/>
      <w:numFmt w:val="lowerRoman"/>
      <w:lvlText w:val="%9."/>
      <w:lvlJc w:val="right"/>
      <w:pPr>
        <w:ind w:left="6480" w:hanging="180"/>
      </w:pPr>
    </w:lvl>
  </w:abstractNum>
  <w:abstractNum w:abstractNumId="5" w15:restartNumberingAfterBreak="0">
    <w:nsid w:val="4A817D6D"/>
    <w:multiLevelType w:val="hybridMultilevel"/>
    <w:tmpl w:val="0C6E5A76"/>
    <w:lvl w:ilvl="0" w:tplc="E382B3CE">
      <w:start w:val="1"/>
      <w:numFmt w:val="decimal"/>
      <w:lvlText w:val="%1."/>
      <w:lvlJc w:val="left"/>
      <w:pPr>
        <w:ind w:left="720" w:hanging="360"/>
      </w:pPr>
    </w:lvl>
    <w:lvl w:ilvl="1" w:tplc="6DC2178A" w:tentative="1">
      <w:start w:val="1"/>
      <w:numFmt w:val="lowerLetter"/>
      <w:lvlText w:val="%2."/>
      <w:lvlJc w:val="left"/>
      <w:pPr>
        <w:ind w:left="1440" w:hanging="360"/>
      </w:pPr>
    </w:lvl>
    <w:lvl w:ilvl="2" w:tplc="8FC86CA6" w:tentative="1">
      <w:start w:val="1"/>
      <w:numFmt w:val="lowerRoman"/>
      <w:lvlText w:val="%3."/>
      <w:lvlJc w:val="right"/>
      <w:pPr>
        <w:ind w:left="2160" w:hanging="180"/>
      </w:pPr>
    </w:lvl>
    <w:lvl w:ilvl="3" w:tplc="85860AC6" w:tentative="1">
      <w:start w:val="1"/>
      <w:numFmt w:val="decimal"/>
      <w:lvlText w:val="%4."/>
      <w:lvlJc w:val="left"/>
      <w:pPr>
        <w:ind w:left="2880" w:hanging="360"/>
      </w:pPr>
    </w:lvl>
    <w:lvl w:ilvl="4" w:tplc="A4EA1726" w:tentative="1">
      <w:start w:val="1"/>
      <w:numFmt w:val="lowerLetter"/>
      <w:lvlText w:val="%5."/>
      <w:lvlJc w:val="left"/>
      <w:pPr>
        <w:ind w:left="3600" w:hanging="360"/>
      </w:pPr>
    </w:lvl>
    <w:lvl w:ilvl="5" w:tplc="801E7532" w:tentative="1">
      <w:start w:val="1"/>
      <w:numFmt w:val="lowerRoman"/>
      <w:lvlText w:val="%6."/>
      <w:lvlJc w:val="right"/>
      <w:pPr>
        <w:ind w:left="4320" w:hanging="180"/>
      </w:pPr>
    </w:lvl>
    <w:lvl w:ilvl="6" w:tplc="81A05B36" w:tentative="1">
      <w:start w:val="1"/>
      <w:numFmt w:val="decimal"/>
      <w:lvlText w:val="%7."/>
      <w:lvlJc w:val="left"/>
      <w:pPr>
        <w:ind w:left="5040" w:hanging="360"/>
      </w:pPr>
    </w:lvl>
    <w:lvl w:ilvl="7" w:tplc="94BEB3BC" w:tentative="1">
      <w:start w:val="1"/>
      <w:numFmt w:val="lowerLetter"/>
      <w:lvlText w:val="%8."/>
      <w:lvlJc w:val="left"/>
      <w:pPr>
        <w:ind w:left="5760" w:hanging="360"/>
      </w:pPr>
    </w:lvl>
    <w:lvl w:ilvl="8" w:tplc="E0129C06" w:tentative="1">
      <w:start w:val="1"/>
      <w:numFmt w:val="lowerRoman"/>
      <w:lvlText w:val="%9."/>
      <w:lvlJc w:val="right"/>
      <w:pPr>
        <w:ind w:left="6480" w:hanging="180"/>
      </w:pPr>
    </w:lvl>
  </w:abstractNum>
  <w:abstractNum w:abstractNumId="6" w15:restartNumberingAfterBreak="0">
    <w:nsid w:val="52A84C8A"/>
    <w:multiLevelType w:val="hybridMultilevel"/>
    <w:tmpl w:val="1892DAD4"/>
    <w:lvl w:ilvl="0" w:tplc="20B88232">
      <w:start w:val="1"/>
      <w:numFmt w:val="decimal"/>
      <w:lvlText w:val="%1."/>
      <w:lvlJc w:val="left"/>
      <w:pPr>
        <w:ind w:left="720" w:hanging="360"/>
      </w:pPr>
    </w:lvl>
    <w:lvl w:ilvl="1" w:tplc="15525602" w:tentative="1">
      <w:start w:val="1"/>
      <w:numFmt w:val="lowerLetter"/>
      <w:lvlText w:val="%2."/>
      <w:lvlJc w:val="left"/>
      <w:pPr>
        <w:ind w:left="1440" w:hanging="360"/>
      </w:pPr>
    </w:lvl>
    <w:lvl w:ilvl="2" w:tplc="F404EA02" w:tentative="1">
      <w:start w:val="1"/>
      <w:numFmt w:val="lowerRoman"/>
      <w:lvlText w:val="%3."/>
      <w:lvlJc w:val="right"/>
      <w:pPr>
        <w:ind w:left="2160" w:hanging="180"/>
      </w:pPr>
    </w:lvl>
    <w:lvl w:ilvl="3" w:tplc="F61E7E46" w:tentative="1">
      <w:start w:val="1"/>
      <w:numFmt w:val="decimal"/>
      <w:lvlText w:val="%4."/>
      <w:lvlJc w:val="left"/>
      <w:pPr>
        <w:ind w:left="2880" w:hanging="360"/>
      </w:pPr>
    </w:lvl>
    <w:lvl w:ilvl="4" w:tplc="A3187BB0" w:tentative="1">
      <w:start w:val="1"/>
      <w:numFmt w:val="lowerLetter"/>
      <w:lvlText w:val="%5."/>
      <w:lvlJc w:val="left"/>
      <w:pPr>
        <w:ind w:left="3600" w:hanging="360"/>
      </w:pPr>
    </w:lvl>
    <w:lvl w:ilvl="5" w:tplc="7826CC5E" w:tentative="1">
      <w:start w:val="1"/>
      <w:numFmt w:val="lowerRoman"/>
      <w:lvlText w:val="%6."/>
      <w:lvlJc w:val="right"/>
      <w:pPr>
        <w:ind w:left="4320" w:hanging="180"/>
      </w:pPr>
    </w:lvl>
    <w:lvl w:ilvl="6" w:tplc="C2E0BEC0" w:tentative="1">
      <w:start w:val="1"/>
      <w:numFmt w:val="decimal"/>
      <w:lvlText w:val="%7."/>
      <w:lvlJc w:val="left"/>
      <w:pPr>
        <w:ind w:left="5040" w:hanging="360"/>
      </w:pPr>
    </w:lvl>
    <w:lvl w:ilvl="7" w:tplc="3B50F756" w:tentative="1">
      <w:start w:val="1"/>
      <w:numFmt w:val="lowerLetter"/>
      <w:lvlText w:val="%8."/>
      <w:lvlJc w:val="left"/>
      <w:pPr>
        <w:ind w:left="5760" w:hanging="360"/>
      </w:pPr>
    </w:lvl>
    <w:lvl w:ilvl="8" w:tplc="345625D0" w:tentative="1">
      <w:start w:val="1"/>
      <w:numFmt w:val="lowerRoman"/>
      <w:lvlText w:val="%9."/>
      <w:lvlJc w:val="right"/>
      <w:pPr>
        <w:ind w:left="6480" w:hanging="180"/>
      </w:pPr>
    </w:lvl>
  </w:abstractNum>
  <w:abstractNum w:abstractNumId="7" w15:restartNumberingAfterBreak="0">
    <w:nsid w:val="537455F5"/>
    <w:multiLevelType w:val="hybridMultilevel"/>
    <w:tmpl w:val="CA44101C"/>
    <w:lvl w:ilvl="0" w:tplc="01CC715C">
      <w:start w:val="1"/>
      <w:numFmt w:val="decimal"/>
      <w:lvlText w:val="%1."/>
      <w:lvlJc w:val="left"/>
      <w:pPr>
        <w:ind w:left="720" w:hanging="360"/>
      </w:pPr>
    </w:lvl>
    <w:lvl w:ilvl="1" w:tplc="43962BDE" w:tentative="1">
      <w:start w:val="1"/>
      <w:numFmt w:val="lowerLetter"/>
      <w:lvlText w:val="%2."/>
      <w:lvlJc w:val="left"/>
      <w:pPr>
        <w:ind w:left="1440" w:hanging="360"/>
      </w:pPr>
    </w:lvl>
    <w:lvl w:ilvl="2" w:tplc="4226278C" w:tentative="1">
      <w:start w:val="1"/>
      <w:numFmt w:val="lowerRoman"/>
      <w:lvlText w:val="%3."/>
      <w:lvlJc w:val="right"/>
      <w:pPr>
        <w:ind w:left="2160" w:hanging="180"/>
      </w:pPr>
    </w:lvl>
    <w:lvl w:ilvl="3" w:tplc="861C5ABC" w:tentative="1">
      <w:start w:val="1"/>
      <w:numFmt w:val="decimal"/>
      <w:lvlText w:val="%4."/>
      <w:lvlJc w:val="left"/>
      <w:pPr>
        <w:ind w:left="2880" w:hanging="360"/>
      </w:pPr>
    </w:lvl>
    <w:lvl w:ilvl="4" w:tplc="4A54FB88" w:tentative="1">
      <w:start w:val="1"/>
      <w:numFmt w:val="lowerLetter"/>
      <w:lvlText w:val="%5."/>
      <w:lvlJc w:val="left"/>
      <w:pPr>
        <w:ind w:left="3600" w:hanging="360"/>
      </w:pPr>
    </w:lvl>
    <w:lvl w:ilvl="5" w:tplc="36A84768" w:tentative="1">
      <w:start w:val="1"/>
      <w:numFmt w:val="lowerRoman"/>
      <w:lvlText w:val="%6."/>
      <w:lvlJc w:val="right"/>
      <w:pPr>
        <w:ind w:left="4320" w:hanging="180"/>
      </w:pPr>
    </w:lvl>
    <w:lvl w:ilvl="6" w:tplc="F65481E8" w:tentative="1">
      <w:start w:val="1"/>
      <w:numFmt w:val="decimal"/>
      <w:lvlText w:val="%7."/>
      <w:lvlJc w:val="left"/>
      <w:pPr>
        <w:ind w:left="5040" w:hanging="360"/>
      </w:pPr>
    </w:lvl>
    <w:lvl w:ilvl="7" w:tplc="13F283EC" w:tentative="1">
      <w:start w:val="1"/>
      <w:numFmt w:val="lowerLetter"/>
      <w:lvlText w:val="%8."/>
      <w:lvlJc w:val="left"/>
      <w:pPr>
        <w:ind w:left="5760" w:hanging="360"/>
      </w:pPr>
    </w:lvl>
    <w:lvl w:ilvl="8" w:tplc="83F82FA2" w:tentative="1">
      <w:start w:val="1"/>
      <w:numFmt w:val="lowerRoman"/>
      <w:lvlText w:val="%9."/>
      <w:lvlJc w:val="right"/>
      <w:pPr>
        <w:ind w:left="6480" w:hanging="180"/>
      </w:pPr>
    </w:lvl>
  </w:abstractNum>
  <w:abstractNum w:abstractNumId="8" w15:restartNumberingAfterBreak="0">
    <w:nsid w:val="730A22CE"/>
    <w:multiLevelType w:val="hybridMultilevel"/>
    <w:tmpl w:val="200A909C"/>
    <w:lvl w:ilvl="0" w:tplc="4C9A1C0C">
      <w:start w:val="1"/>
      <w:numFmt w:val="decimal"/>
      <w:lvlText w:val="%1."/>
      <w:lvlJc w:val="left"/>
      <w:pPr>
        <w:ind w:left="720" w:hanging="360"/>
      </w:pPr>
    </w:lvl>
    <w:lvl w:ilvl="1" w:tplc="6A0269FC" w:tentative="1">
      <w:start w:val="1"/>
      <w:numFmt w:val="lowerLetter"/>
      <w:lvlText w:val="%2."/>
      <w:lvlJc w:val="left"/>
      <w:pPr>
        <w:ind w:left="1440" w:hanging="360"/>
      </w:pPr>
    </w:lvl>
    <w:lvl w:ilvl="2" w:tplc="6F462BE0" w:tentative="1">
      <w:start w:val="1"/>
      <w:numFmt w:val="lowerRoman"/>
      <w:lvlText w:val="%3."/>
      <w:lvlJc w:val="right"/>
      <w:pPr>
        <w:ind w:left="2160" w:hanging="180"/>
      </w:pPr>
    </w:lvl>
    <w:lvl w:ilvl="3" w:tplc="8CEA78B0" w:tentative="1">
      <w:start w:val="1"/>
      <w:numFmt w:val="decimal"/>
      <w:lvlText w:val="%4."/>
      <w:lvlJc w:val="left"/>
      <w:pPr>
        <w:ind w:left="2880" w:hanging="360"/>
      </w:pPr>
    </w:lvl>
    <w:lvl w:ilvl="4" w:tplc="57860C4A" w:tentative="1">
      <w:start w:val="1"/>
      <w:numFmt w:val="lowerLetter"/>
      <w:lvlText w:val="%5."/>
      <w:lvlJc w:val="left"/>
      <w:pPr>
        <w:ind w:left="3600" w:hanging="360"/>
      </w:pPr>
    </w:lvl>
    <w:lvl w:ilvl="5" w:tplc="B9347E42" w:tentative="1">
      <w:start w:val="1"/>
      <w:numFmt w:val="lowerRoman"/>
      <w:lvlText w:val="%6."/>
      <w:lvlJc w:val="right"/>
      <w:pPr>
        <w:ind w:left="4320" w:hanging="180"/>
      </w:pPr>
    </w:lvl>
    <w:lvl w:ilvl="6" w:tplc="323A6BF0" w:tentative="1">
      <w:start w:val="1"/>
      <w:numFmt w:val="decimal"/>
      <w:lvlText w:val="%7."/>
      <w:lvlJc w:val="left"/>
      <w:pPr>
        <w:ind w:left="5040" w:hanging="360"/>
      </w:pPr>
    </w:lvl>
    <w:lvl w:ilvl="7" w:tplc="44500316" w:tentative="1">
      <w:start w:val="1"/>
      <w:numFmt w:val="lowerLetter"/>
      <w:lvlText w:val="%8."/>
      <w:lvlJc w:val="left"/>
      <w:pPr>
        <w:ind w:left="5760" w:hanging="360"/>
      </w:pPr>
    </w:lvl>
    <w:lvl w:ilvl="8" w:tplc="C8D4FFB0" w:tentative="1">
      <w:start w:val="1"/>
      <w:numFmt w:val="lowerRoman"/>
      <w:lvlText w:val="%9."/>
      <w:lvlJc w:val="right"/>
      <w:pPr>
        <w:ind w:left="6480" w:hanging="180"/>
      </w:pPr>
    </w:lvl>
  </w:abstractNum>
  <w:abstractNum w:abstractNumId="9" w15:restartNumberingAfterBreak="0">
    <w:nsid w:val="767244F5"/>
    <w:multiLevelType w:val="hybridMultilevel"/>
    <w:tmpl w:val="CA44101C"/>
    <w:lvl w:ilvl="0" w:tplc="814A6D62">
      <w:start w:val="1"/>
      <w:numFmt w:val="decimal"/>
      <w:lvlText w:val="%1."/>
      <w:lvlJc w:val="left"/>
      <w:pPr>
        <w:ind w:left="720" w:hanging="360"/>
      </w:pPr>
    </w:lvl>
    <w:lvl w:ilvl="1" w:tplc="A7B0A32C" w:tentative="1">
      <w:start w:val="1"/>
      <w:numFmt w:val="lowerLetter"/>
      <w:lvlText w:val="%2."/>
      <w:lvlJc w:val="left"/>
      <w:pPr>
        <w:ind w:left="1440" w:hanging="360"/>
      </w:pPr>
    </w:lvl>
    <w:lvl w:ilvl="2" w:tplc="61D228BA" w:tentative="1">
      <w:start w:val="1"/>
      <w:numFmt w:val="lowerRoman"/>
      <w:lvlText w:val="%3."/>
      <w:lvlJc w:val="right"/>
      <w:pPr>
        <w:ind w:left="2160" w:hanging="180"/>
      </w:pPr>
    </w:lvl>
    <w:lvl w:ilvl="3" w:tplc="DA8CE5B0" w:tentative="1">
      <w:start w:val="1"/>
      <w:numFmt w:val="decimal"/>
      <w:lvlText w:val="%4."/>
      <w:lvlJc w:val="left"/>
      <w:pPr>
        <w:ind w:left="2880" w:hanging="360"/>
      </w:pPr>
    </w:lvl>
    <w:lvl w:ilvl="4" w:tplc="412227D2" w:tentative="1">
      <w:start w:val="1"/>
      <w:numFmt w:val="lowerLetter"/>
      <w:lvlText w:val="%5."/>
      <w:lvlJc w:val="left"/>
      <w:pPr>
        <w:ind w:left="3600" w:hanging="360"/>
      </w:pPr>
    </w:lvl>
    <w:lvl w:ilvl="5" w:tplc="1E76E176" w:tentative="1">
      <w:start w:val="1"/>
      <w:numFmt w:val="lowerRoman"/>
      <w:lvlText w:val="%6."/>
      <w:lvlJc w:val="right"/>
      <w:pPr>
        <w:ind w:left="4320" w:hanging="180"/>
      </w:pPr>
    </w:lvl>
    <w:lvl w:ilvl="6" w:tplc="FE940140" w:tentative="1">
      <w:start w:val="1"/>
      <w:numFmt w:val="decimal"/>
      <w:lvlText w:val="%7."/>
      <w:lvlJc w:val="left"/>
      <w:pPr>
        <w:ind w:left="5040" w:hanging="360"/>
      </w:pPr>
    </w:lvl>
    <w:lvl w:ilvl="7" w:tplc="3000DDFA" w:tentative="1">
      <w:start w:val="1"/>
      <w:numFmt w:val="lowerLetter"/>
      <w:lvlText w:val="%8."/>
      <w:lvlJc w:val="left"/>
      <w:pPr>
        <w:ind w:left="5760" w:hanging="360"/>
      </w:pPr>
    </w:lvl>
    <w:lvl w:ilvl="8" w:tplc="66064C3A"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4"/>
  </w:num>
  <w:num w:numId="6">
    <w:abstractNumId w:val="2"/>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0B03F6"/>
    <w:rsid w:val="00101F02"/>
    <w:rsid w:val="0012178B"/>
    <w:rsid w:val="003004D7"/>
    <w:rsid w:val="0030377E"/>
    <w:rsid w:val="00312DE1"/>
    <w:rsid w:val="003A3ADA"/>
    <w:rsid w:val="003D6008"/>
    <w:rsid w:val="00495D64"/>
    <w:rsid w:val="004D2FDE"/>
    <w:rsid w:val="005034DA"/>
    <w:rsid w:val="0052094F"/>
    <w:rsid w:val="005570DE"/>
    <w:rsid w:val="005C3B95"/>
    <w:rsid w:val="005D6990"/>
    <w:rsid w:val="006224B1"/>
    <w:rsid w:val="006A0241"/>
    <w:rsid w:val="006C5270"/>
    <w:rsid w:val="00721AB5"/>
    <w:rsid w:val="007A57CF"/>
    <w:rsid w:val="007F3148"/>
    <w:rsid w:val="00822F4C"/>
    <w:rsid w:val="00911B70"/>
    <w:rsid w:val="0091265F"/>
    <w:rsid w:val="00A67ADD"/>
    <w:rsid w:val="00AC007B"/>
    <w:rsid w:val="00B45A08"/>
    <w:rsid w:val="00BE36CD"/>
    <w:rsid w:val="00C03B95"/>
    <w:rsid w:val="00C40F7A"/>
    <w:rsid w:val="00CE1334"/>
    <w:rsid w:val="00CF293C"/>
    <w:rsid w:val="00D64889"/>
    <w:rsid w:val="00D81AA6"/>
    <w:rsid w:val="00DA43AA"/>
    <w:rsid w:val="00DF3D1B"/>
    <w:rsid w:val="00E341AE"/>
    <w:rsid w:val="00E436F4"/>
    <w:rsid w:val="00E532BD"/>
    <w:rsid w:val="00E547B9"/>
    <w:rsid w:val="00E92299"/>
    <w:rsid w:val="00E97796"/>
    <w:rsid w:val="00EB1212"/>
    <w:rsid w:val="00EE489B"/>
    <w:rsid w:val="00F72FCE"/>
    <w:rsid w:val="00FC0E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Balk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3B9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03B95"/>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C03B95"/>
    <w:rPr>
      <w:rFonts w:ascii="Times New Roman" w:eastAsia="Times New Roman" w:hAnsi="Times New Roman" w:cs="Times New Roman"/>
      <w:b/>
      <w:szCs w:val="20"/>
      <w:lang w:eastAsia="tr-TR"/>
    </w:rPr>
  </w:style>
  <w:style w:type="paragraph" w:styleId="ListeParagraf">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stBilgi">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A3ADA"/>
  </w:style>
  <w:style w:type="paragraph" w:styleId="AltBilgi">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295</Words>
  <Characters>1686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12</cp:revision>
  <dcterms:created xsi:type="dcterms:W3CDTF">2024-08-17T17:24:00Z</dcterms:created>
  <dcterms:modified xsi:type="dcterms:W3CDTF">2026-07-17T22:51:00Z</dcterms:modified>
  <cp:category>www.mustafakabul.com</cp:category>
</cp:coreProperties>
</file>